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1147" w14:textId="23C35C2A" w:rsidR="00ED78F1" w:rsidRPr="0025491A" w:rsidRDefault="0040225A">
      <w:pPr>
        <w:rPr>
          <w:rFonts w:cs="Arial"/>
          <w:b/>
          <w:bCs/>
        </w:rPr>
      </w:pPr>
      <w:r w:rsidRPr="0025491A">
        <w:rPr>
          <w:rFonts w:cs="Arial"/>
          <w:b/>
          <w:bCs/>
        </w:rPr>
        <w:t>Tips to save hu</w:t>
      </w:r>
      <w:bookmarkStart w:id="0" w:name="_GoBack"/>
      <w:bookmarkEnd w:id="0"/>
      <w:r w:rsidRPr="0025491A">
        <w:rPr>
          <w:rFonts w:cs="Arial"/>
          <w:b/>
          <w:bCs/>
        </w:rPr>
        <w:t>ndreds of hours writing research papers – follow up</w:t>
      </w:r>
    </w:p>
    <w:p w14:paraId="6CE4E0BC" w14:textId="238E7C18" w:rsidR="0040225A" w:rsidRPr="0025491A" w:rsidRDefault="0040225A">
      <w:pPr>
        <w:rPr>
          <w:rFonts w:cs="Arial"/>
          <w:sz w:val="22"/>
          <w:szCs w:val="22"/>
        </w:rPr>
      </w:pPr>
    </w:p>
    <w:p w14:paraId="2C3B587F" w14:textId="18B36BEF" w:rsidR="0040225A" w:rsidRPr="0025491A" w:rsidRDefault="0040225A">
      <w:pPr>
        <w:rPr>
          <w:rFonts w:cs="Arial"/>
          <w:sz w:val="22"/>
          <w:szCs w:val="22"/>
        </w:rPr>
      </w:pPr>
    </w:p>
    <w:p w14:paraId="36407DE7" w14:textId="404AB1FA" w:rsidR="0040225A" w:rsidRPr="0025491A" w:rsidRDefault="0040225A">
      <w:pPr>
        <w:rPr>
          <w:rFonts w:cs="Arial"/>
          <w:sz w:val="22"/>
          <w:szCs w:val="22"/>
        </w:rPr>
      </w:pPr>
      <w:r w:rsidRPr="0025491A">
        <w:rPr>
          <w:rFonts w:cs="Arial"/>
          <w:sz w:val="22"/>
          <w:szCs w:val="22"/>
        </w:rPr>
        <w:t>There were a few question</w:t>
      </w:r>
      <w:r w:rsidR="0025491A" w:rsidRPr="0025491A">
        <w:rPr>
          <w:rFonts w:cs="Arial"/>
          <w:sz w:val="22"/>
          <w:szCs w:val="22"/>
        </w:rPr>
        <w:t>s</w:t>
      </w:r>
      <w:r w:rsidRPr="0025491A">
        <w:rPr>
          <w:rFonts w:cs="Arial"/>
          <w:sz w:val="22"/>
          <w:szCs w:val="22"/>
        </w:rPr>
        <w:t xml:space="preserve"> I did not get to answer during the session, here are my responses:</w:t>
      </w:r>
    </w:p>
    <w:p w14:paraId="183C33D2" w14:textId="77777777" w:rsidR="00AB4F24" w:rsidRPr="0025491A" w:rsidRDefault="00AB4F24" w:rsidP="00AB4F24">
      <w:pPr>
        <w:rPr>
          <w:rFonts w:cs="Arial"/>
          <w:sz w:val="22"/>
          <w:szCs w:val="22"/>
        </w:rPr>
      </w:pPr>
    </w:p>
    <w:p w14:paraId="589CB78F" w14:textId="33D8E231" w:rsidR="00AB4F24" w:rsidRPr="0025491A" w:rsidRDefault="00AB4F24" w:rsidP="0025491A">
      <w:pPr>
        <w:pStyle w:val="ListParagraph"/>
        <w:numPr>
          <w:ilvl w:val="0"/>
          <w:numId w:val="1"/>
        </w:numPr>
        <w:rPr>
          <w:rFonts w:cs="Arial"/>
          <w:sz w:val="22"/>
          <w:szCs w:val="22"/>
        </w:rPr>
      </w:pPr>
      <w:r w:rsidRPr="0025491A">
        <w:rPr>
          <w:rFonts w:cs="Arial"/>
          <w:sz w:val="22"/>
          <w:szCs w:val="22"/>
        </w:rPr>
        <w:t>A few of you wanted to know the difference between desktop and online versions</w:t>
      </w:r>
      <w:r w:rsidR="0025491A" w:rsidRPr="0025491A">
        <w:rPr>
          <w:rFonts w:cs="Arial"/>
          <w:sz w:val="22"/>
          <w:szCs w:val="22"/>
        </w:rPr>
        <w:t>. D</w:t>
      </w:r>
      <w:r w:rsidRPr="0025491A">
        <w:rPr>
          <w:rFonts w:cs="Arial"/>
          <w:sz w:val="22"/>
          <w:szCs w:val="22"/>
        </w:rPr>
        <w:t xml:space="preserve">etails are here: </w:t>
      </w:r>
      <w:hyperlink r:id="rId11" w:history="1">
        <w:r w:rsidRPr="0025491A">
          <w:rPr>
            <w:rStyle w:val="Hyperlink"/>
            <w:rFonts w:cs="Arial"/>
            <w:color w:val="auto"/>
            <w:sz w:val="22"/>
            <w:szCs w:val="22"/>
          </w:rPr>
          <w:t>http://clarivate.libguides.com/ld.php?content_id=48646479</w:t>
        </w:r>
      </w:hyperlink>
    </w:p>
    <w:p w14:paraId="0F3AD29A" w14:textId="77777777" w:rsidR="00AB4F24" w:rsidRPr="0025491A" w:rsidRDefault="00AB4F24" w:rsidP="00AB4F24">
      <w:pPr>
        <w:rPr>
          <w:rFonts w:cs="Arial"/>
          <w:sz w:val="22"/>
          <w:szCs w:val="22"/>
        </w:rPr>
      </w:pPr>
    </w:p>
    <w:p w14:paraId="64EBE0D9" w14:textId="23F6A833" w:rsidR="0040225A" w:rsidRPr="0025491A" w:rsidRDefault="00AB4F24" w:rsidP="0025491A">
      <w:pPr>
        <w:pStyle w:val="ListParagraph"/>
        <w:numPr>
          <w:ilvl w:val="0"/>
          <w:numId w:val="1"/>
        </w:numPr>
        <w:rPr>
          <w:rFonts w:cs="Arial"/>
          <w:i/>
          <w:iCs/>
          <w:sz w:val="22"/>
          <w:szCs w:val="22"/>
        </w:rPr>
      </w:pPr>
      <w:r w:rsidRPr="0025491A">
        <w:rPr>
          <w:rFonts w:cs="Arial"/>
          <w:i/>
          <w:iCs/>
          <w:sz w:val="22"/>
          <w:szCs w:val="22"/>
        </w:rPr>
        <w:t>“I have lots of papers which are from before the year 2000 so no DOI numbers. Does Endnote give me any help with extracting the necessary information from the old papers rather than having to do it manually?”</w:t>
      </w:r>
    </w:p>
    <w:p w14:paraId="15769566" w14:textId="77777777" w:rsidR="0025491A" w:rsidRPr="0025491A" w:rsidRDefault="0025491A">
      <w:pPr>
        <w:rPr>
          <w:rFonts w:cs="Arial"/>
          <w:sz w:val="22"/>
          <w:szCs w:val="22"/>
        </w:rPr>
      </w:pPr>
    </w:p>
    <w:p w14:paraId="489F73A2" w14:textId="1D1A4FDD" w:rsidR="00AB4F24" w:rsidRPr="0025491A" w:rsidRDefault="00AB4F24">
      <w:pPr>
        <w:rPr>
          <w:rFonts w:cs="Arial"/>
          <w:sz w:val="22"/>
          <w:szCs w:val="22"/>
        </w:rPr>
      </w:pPr>
      <w:r w:rsidRPr="0025491A">
        <w:rPr>
          <w:rFonts w:cs="Arial"/>
          <w:sz w:val="22"/>
          <w:szCs w:val="22"/>
        </w:rPr>
        <w:t xml:space="preserve">The Import PDF tools uses only the DOI number to track down the metadata that belongs with the PDF, as this is the only unique identifier. Using anything else might result in the wrong metadata being attached. </w:t>
      </w:r>
      <w:proofErr w:type="gramStart"/>
      <w:r w:rsidRPr="0025491A">
        <w:rPr>
          <w:rFonts w:cs="Arial"/>
          <w:sz w:val="22"/>
          <w:szCs w:val="22"/>
        </w:rPr>
        <w:t>So</w:t>
      </w:r>
      <w:proofErr w:type="gramEnd"/>
      <w:r w:rsidRPr="0025491A">
        <w:rPr>
          <w:rFonts w:cs="Arial"/>
          <w:sz w:val="22"/>
          <w:szCs w:val="22"/>
        </w:rPr>
        <w:t xml:space="preserve"> no.</w:t>
      </w:r>
    </w:p>
    <w:p w14:paraId="3C9AEAF2" w14:textId="1E340AA0" w:rsidR="0040225A" w:rsidRPr="0025491A" w:rsidRDefault="0040225A">
      <w:pPr>
        <w:rPr>
          <w:rFonts w:cs="Arial"/>
          <w:sz w:val="22"/>
          <w:szCs w:val="22"/>
        </w:rPr>
      </w:pPr>
    </w:p>
    <w:p w14:paraId="4D886541" w14:textId="5D13B982" w:rsidR="0040225A" w:rsidRPr="0025491A" w:rsidRDefault="00AB4F24" w:rsidP="00AB4F24">
      <w:pPr>
        <w:pStyle w:val="ListParagraph"/>
        <w:numPr>
          <w:ilvl w:val="0"/>
          <w:numId w:val="2"/>
        </w:numPr>
        <w:rPr>
          <w:rFonts w:cs="Arial"/>
          <w:i/>
          <w:iCs/>
          <w:sz w:val="22"/>
          <w:szCs w:val="22"/>
        </w:rPr>
      </w:pPr>
      <w:r w:rsidRPr="0025491A">
        <w:rPr>
          <w:rFonts w:cs="Arial"/>
          <w:i/>
          <w:iCs/>
          <w:sz w:val="22"/>
          <w:szCs w:val="22"/>
        </w:rPr>
        <w:t xml:space="preserve">“Is there any possibility in endnote to convert </w:t>
      </w:r>
      <w:proofErr w:type="gramStart"/>
      <w:r w:rsidRPr="0025491A">
        <w:rPr>
          <w:rFonts w:cs="Arial"/>
          <w:i/>
          <w:iCs/>
          <w:sz w:val="22"/>
          <w:szCs w:val="22"/>
        </w:rPr>
        <w:t>an</w:t>
      </w:r>
      <w:proofErr w:type="gramEnd"/>
      <w:r w:rsidRPr="0025491A">
        <w:rPr>
          <w:rFonts w:cs="Arial"/>
          <w:i/>
          <w:iCs/>
          <w:sz w:val="22"/>
          <w:szCs w:val="22"/>
        </w:rPr>
        <w:t xml:space="preserve"> word file of references to be converted into an endnote file back again??coz... after all arranging the references using endnote... the article has to be submitted for reviewing in word file in text format. hence endnote connections can't be maintained. </w:t>
      </w:r>
      <w:proofErr w:type="spellStart"/>
      <w:r w:rsidRPr="0025491A">
        <w:rPr>
          <w:rFonts w:cs="Arial"/>
          <w:i/>
          <w:iCs/>
          <w:sz w:val="22"/>
          <w:szCs w:val="22"/>
        </w:rPr>
        <w:t>wt</w:t>
      </w:r>
      <w:proofErr w:type="spellEnd"/>
      <w:r w:rsidRPr="0025491A">
        <w:rPr>
          <w:rFonts w:cs="Arial"/>
          <w:i/>
          <w:iCs/>
          <w:sz w:val="22"/>
          <w:szCs w:val="22"/>
        </w:rPr>
        <w:t xml:space="preserve"> happens later </w:t>
      </w:r>
      <w:proofErr w:type="gramStart"/>
      <w:r w:rsidRPr="0025491A">
        <w:rPr>
          <w:rFonts w:cs="Arial"/>
          <w:i/>
          <w:iCs/>
          <w:sz w:val="22"/>
          <w:szCs w:val="22"/>
        </w:rPr>
        <w:t>is..</w:t>
      </w:r>
      <w:proofErr w:type="gramEnd"/>
      <w:r w:rsidRPr="0025491A">
        <w:rPr>
          <w:rFonts w:cs="Arial"/>
          <w:i/>
          <w:iCs/>
          <w:sz w:val="22"/>
          <w:szCs w:val="22"/>
        </w:rPr>
        <w:t xml:space="preserve"> after reviewers have informed their comments, it is really </w:t>
      </w:r>
      <w:proofErr w:type="spellStart"/>
      <w:r w:rsidRPr="0025491A">
        <w:rPr>
          <w:rFonts w:cs="Arial"/>
          <w:i/>
          <w:iCs/>
          <w:sz w:val="22"/>
          <w:szCs w:val="22"/>
        </w:rPr>
        <w:t>really</w:t>
      </w:r>
      <w:proofErr w:type="spellEnd"/>
      <w:r w:rsidRPr="0025491A">
        <w:rPr>
          <w:rFonts w:cs="Arial"/>
          <w:i/>
          <w:iCs/>
          <w:sz w:val="22"/>
          <w:szCs w:val="22"/>
        </w:rPr>
        <w:t xml:space="preserve"> hard to go on back with the references especially with those ones which has an ascending numbering of references.”</w:t>
      </w:r>
    </w:p>
    <w:p w14:paraId="6FE7840A" w14:textId="77777777" w:rsidR="0025491A" w:rsidRPr="0025491A" w:rsidRDefault="0025491A" w:rsidP="00AB4F24">
      <w:pPr>
        <w:rPr>
          <w:rFonts w:cs="Arial"/>
          <w:sz w:val="22"/>
          <w:szCs w:val="22"/>
        </w:rPr>
      </w:pPr>
    </w:p>
    <w:p w14:paraId="52D05F7A" w14:textId="58C09A2D" w:rsidR="00AB4F24" w:rsidRPr="0025491A" w:rsidRDefault="00AB4F24" w:rsidP="00AB4F24">
      <w:pPr>
        <w:rPr>
          <w:rFonts w:cs="Arial"/>
          <w:sz w:val="22"/>
          <w:szCs w:val="22"/>
        </w:rPr>
      </w:pPr>
      <w:r w:rsidRPr="0025491A">
        <w:rPr>
          <w:rFonts w:cs="Arial"/>
          <w:sz w:val="22"/>
          <w:szCs w:val="22"/>
        </w:rPr>
        <w:t>The key point here is to make sure you save the Word document with the EndNote codes in, before you use the ‘Convert to Plain Text’ tool to strip out the EndNote codes, as they cannot be put in.</w:t>
      </w:r>
    </w:p>
    <w:p w14:paraId="4D38C3EF" w14:textId="23660037" w:rsidR="00AB4F24" w:rsidRPr="0025491A" w:rsidRDefault="00AB4F24" w:rsidP="00AB4F24">
      <w:pPr>
        <w:rPr>
          <w:rFonts w:cs="Arial"/>
          <w:sz w:val="22"/>
          <w:szCs w:val="22"/>
        </w:rPr>
      </w:pPr>
      <w:r w:rsidRPr="0025491A">
        <w:rPr>
          <w:rFonts w:cs="Arial"/>
          <w:sz w:val="22"/>
          <w:szCs w:val="22"/>
        </w:rPr>
        <w:t>If you have arrived in this unfortunate situation and still have the library of references, you can use Word’s ‘Find and Replace’ to find “</w:t>
      </w:r>
      <w:proofErr w:type="gramStart"/>
      <w:r w:rsidRPr="0025491A">
        <w:rPr>
          <w:rFonts w:cs="Arial"/>
          <w:sz w:val="22"/>
          <w:szCs w:val="22"/>
        </w:rPr>
        <w:t>(“ and</w:t>
      </w:r>
      <w:proofErr w:type="gramEnd"/>
      <w:r w:rsidRPr="0025491A">
        <w:rPr>
          <w:rFonts w:cs="Arial"/>
          <w:sz w:val="22"/>
          <w:szCs w:val="22"/>
        </w:rPr>
        <w:t xml:space="preserve"> replace it with “{“, then repeat for “(“ to “}”. Once you have done</w:t>
      </w:r>
      <w:r w:rsidR="00160C77" w:rsidRPr="0025491A">
        <w:rPr>
          <w:rFonts w:cs="Arial"/>
          <w:sz w:val="22"/>
          <w:szCs w:val="22"/>
        </w:rPr>
        <w:t>,</w:t>
      </w:r>
      <w:r w:rsidRPr="0025491A">
        <w:rPr>
          <w:rFonts w:cs="Arial"/>
          <w:sz w:val="22"/>
          <w:szCs w:val="22"/>
        </w:rPr>
        <w:t xml:space="preserve"> this click on ‘Update citations and Bibliography’. EndNote will try to match each of the {author, year} citations to references in the library and replace th</w:t>
      </w:r>
      <w:r w:rsidR="00160C77" w:rsidRPr="0025491A">
        <w:rPr>
          <w:rFonts w:cs="Arial"/>
          <w:sz w:val="22"/>
          <w:szCs w:val="22"/>
        </w:rPr>
        <w:t>em with correctly formatted citations, plus add a new reference list. You will need to help it find some of them. At the end you can delete the old reference list.</w:t>
      </w:r>
    </w:p>
    <w:p w14:paraId="3C034931" w14:textId="651BA435" w:rsidR="0040225A" w:rsidRPr="0025491A" w:rsidRDefault="0040225A">
      <w:pPr>
        <w:rPr>
          <w:rFonts w:cs="Arial"/>
          <w:sz w:val="22"/>
          <w:szCs w:val="22"/>
        </w:rPr>
      </w:pPr>
    </w:p>
    <w:p w14:paraId="70776310" w14:textId="006C9C16" w:rsidR="0040225A" w:rsidRPr="0025491A" w:rsidRDefault="00160C77" w:rsidP="0025491A">
      <w:pPr>
        <w:pStyle w:val="ListParagraph"/>
        <w:numPr>
          <w:ilvl w:val="0"/>
          <w:numId w:val="2"/>
        </w:numPr>
        <w:rPr>
          <w:rFonts w:cs="Arial"/>
          <w:i/>
          <w:iCs/>
          <w:sz w:val="22"/>
          <w:szCs w:val="22"/>
        </w:rPr>
      </w:pPr>
      <w:r w:rsidRPr="0025491A">
        <w:rPr>
          <w:rFonts w:cs="Arial"/>
          <w:i/>
          <w:iCs/>
          <w:sz w:val="22"/>
          <w:szCs w:val="22"/>
        </w:rPr>
        <w:t xml:space="preserve">“Is there a way to import citations from other </w:t>
      </w:r>
      <w:proofErr w:type="spellStart"/>
      <w:r w:rsidRPr="0025491A">
        <w:rPr>
          <w:rFonts w:cs="Arial"/>
          <w:i/>
          <w:iCs/>
          <w:sz w:val="22"/>
          <w:szCs w:val="22"/>
        </w:rPr>
        <w:t>bibliogrphic</w:t>
      </w:r>
      <w:proofErr w:type="spellEnd"/>
      <w:r w:rsidRPr="0025491A">
        <w:rPr>
          <w:rFonts w:cs="Arial"/>
          <w:i/>
          <w:iCs/>
          <w:sz w:val="22"/>
          <w:szCs w:val="22"/>
        </w:rPr>
        <w:t xml:space="preserve"> libraries?”</w:t>
      </w:r>
    </w:p>
    <w:p w14:paraId="0C7DBE28" w14:textId="77777777" w:rsidR="0025491A" w:rsidRPr="0025491A" w:rsidRDefault="0025491A">
      <w:pPr>
        <w:rPr>
          <w:rFonts w:cs="Arial"/>
          <w:sz w:val="22"/>
          <w:szCs w:val="22"/>
        </w:rPr>
      </w:pPr>
    </w:p>
    <w:p w14:paraId="61ACB941" w14:textId="2044DA77" w:rsidR="00160C77" w:rsidRPr="0025491A" w:rsidRDefault="00160C77">
      <w:pPr>
        <w:rPr>
          <w:rFonts w:cs="Arial"/>
          <w:sz w:val="22"/>
          <w:szCs w:val="22"/>
        </w:rPr>
      </w:pPr>
      <w:r w:rsidRPr="0025491A">
        <w:rPr>
          <w:rFonts w:cs="Arial"/>
          <w:sz w:val="22"/>
          <w:szCs w:val="22"/>
        </w:rPr>
        <w:t>Yes, just about all application like EndNote can Export into a RIS formatted file, this can then be imported into EndNote by simply opening the file.</w:t>
      </w:r>
    </w:p>
    <w:p w14:paraId="4B66B8E2" w14:textId="3ECFA05A" w:rsidR="00160C77" w:rsidRPr="0025491A" w:rsidRDefault="00160C77">
      <w:pPr>
        <w:rPr>
          <w:rFonts w:cs="Arial"/>
          <w:sz w:val="22"/>
          <w:szCs w:val="22"/>
        </w:rPr>
      </w:pPr>
    </w:p>
    <w:p w14:paraId="3E477CE7" w14:textId="30522066" w:rsidR="00160C77" w:rsidRPr="0025491A" w:rsidRDefault="00160C77" w:rsidP="0025491A">
      <w:pPr>
        <w:pStyle w:val="ListParagraph"/>
        <w:numPr>
          <w:ilvl w:val="0"/>
          <w:numId w:val="2"/>
        </w:numPr>
        <w:rPr>
          <w:rFonts w:cs="Arial"/>
          <w:i/>
          <w:iCs/>
          <w:sz w:val="22"/>
          <w:szCs w:val="22"/>
        </w:rPr>
      </w:pPr>
      <w:r w:rsidRPr="0025491A">
        <w:rPr>
          <w:rFonts w:cs="Arial"/>
          <w:i/>
          <w:iCs/>
          <w:sz w:val="22"/>
          <w:szCs w:val="22"/>
        </w:rPr>
        <w:t xml:space="preserve">“Can we move the references from </w:t>
      </w:r>
      <w:proofErr w:type="spellStart"/>
      <w:r w:rsidRPr="0025491A">
        <w:rPr>
          <w:rFonts w:cs="Arial"/>
          <w:i/>
          <w:iCs/>
          <w:sz w:val="22"/>
          <w:szCs w:val="22"/>
        </w:rPr>
        <w:t>Mendeleyto</w:t>
      </w:r>
      <w:proofErr w:type="spellEnd"/>
      <w:r w:rsidRPr="0025491A">
        <w:rPr>
          <w:rFonts w:cs="Arial"/>
          <w:i/>
          <w:iCs/>
          <w:sz w:val="22"/>
          <w:szCs w:val="22"/>
        </w:rPr>
        <w:t xml:space="preserve"> Endnote, for example?”</w:t>
      </w:r>
    </w:p>
    <w:p w14:paraId="3A63B4ED" w14:textId="77777777" w:rsidR="0025491A" w:rsidRPr="0025491A" w:rsidRDefault="0025491A">
      <w:pPr>
        <w:rPr>
          <w:rFonts w:cs="Arial"/>
          <w:sz w:val="22"/>
          <w:szCs w:val="22"/>
        </w:rPr>
      </w:pPr>
    </w:p>
    <w:p w14:paraId="390BEC26" w14:textId="134432F6" w:rsidR="00160C77" w:rsidRPr="0025491A" w:rsidRDefault="00160C77">
      <w:pPr>
        <w:rPr>
          <w:rFonts w:cs="Arial"/>
          <w:sz w:val="22"/>
          <w:szCs w:val="22"/>
        </w:rPr>
      </w:pPr>
      <w:r w:rsidRPr="0025491A">
        <w:rPr>
          <w:rFonts w:cs="Arial"/>
          <w:sz w:val="22"/>
          <w:szCs w:val="22"/>
        </w:rPr>
        <w:t xml:space="preserve">Yes, full details here: </w:t>
      </w:r>
      <w:hyperlink r:id="rId12" w:history="1">
        <w:r w:rsidRPr="0025491A">
          <w:rPr>
            <w:rStyle w:val="Hyperlink"/>
            <w:rFonts w:cs="Arial"/>
            <w:color w:val="auto"/>
            <w:sz w:val="22"/>
            <w:szCs w:val="22"/>
          </w:rPr>
          <w:t>https://support.clarivate.com/Endnote/s/article/EndNote-Transferring-records-from-Mendeley-Desktop</w:t>
        </w:r>
      </w:hyperlink>
    </w:p>
    <w:p w14:paraId="3A33D41E" w14:textId="77777777" w:rsidR="00160C77" w:rsidRPr="0025491A" w:rsidRDefault="00160C77">
      <w:pPr>
        <w:rPr>
          <w:rFonts w:cs="Arial"/>
          <w:sz w:val="22"/>
          <w:szCs w:val="22"/>
        </w:rPr>
      </w:pPr>
    </w:p>
    <w:p w14:paraId="043EDB00" w14:textId="1504D592" w:rsidR="0040225A" w:rsidRPr="0025491A" w:rsidRDefault="00160C77" w:rsidP="0025491A">
      <w:pPr>
        <w:pStyle w:val="ListParagraph"/>
        <w:numPr>
          <w:ilvl w:val="0"/>
          <w:numId w:val="2"/>
        </w:numPr>
        <w:rPr>
          <w:rFonts w:cs="Arial"/>
          <w:i/>
          <w:iCs/>
          <w:sz w:val="22"/>
          <w:szCs w:val="22"/>
        </w:rPr>
      </w:pPr>
      <w:r w:rsidRPr="0025491A">
        <w:rPr>
          <w:rFonts w:cs="Arial"/>
          <w:i/>
          <w:iCs/>
          <w:sz w:val="22"/>
          <w:szCs w:val="22"/>
        </w:rPr>
        <w:t>“To move libraries to another laptop by USB? and would it would be updated on both?”</w:t>
      </w:r>
    </w:p>
    <w:p w14:paraId="19705705" w14:textId="77777777" w:rsidR="0025491A" w:rsidRPr="0025491A" w:rsidRDefault="0025491A">
      <w:pPr>
        <w:rPr>
          <w:rFonts w:cs="Arial"/>
          <w:sz w:val="22"/>
          <w:szCs w:val="22"/>
        </w:rPr>
      </w:pPr>
    </w:p>
    <w:p w14:paraId="7F0986E1" w14:textId="64472C03" w:rsidR="00160C77" w:rsidRPr="0025491A" w:rsidRDefault="00160C77">
      <w:pPr>
        <w:rPr>
          <w:rFonts w:cs="Arial"/>
          <w:sz w:val="22"/>
          <w:szCs w:val="22"/>
        </w:rPr>
      </w:pPr>
      <w:r w:rsidRPr="0025491A">
        <w:rPr>
          <w:rFonts w:cs="Arial"/>
          <w:sz w:val="22"/>
          <w:szCs w:val="22"/>
        </w:rPr>
        <w:t>If you want the two devices to be synchronised, it is best to sync both to the same EndNote online account, this would not need you to copy the file from one to the other via USB. Simply sync the first device, then on the second one, create a New Library and sync that device too.</w:t>
      </w:r>
    </w:p>
    <w:p w14:paraId="7EFBDD5A" w14:textId="77777777" w:rsidR="009A5EA6" w:rsidRPr="0025491A" w:rsidRDefault="009A5EA6">
      <w:pPr>
        <w:rPr>
          <w:rFonts w:cs="Arial"/>
          <w:sz w:val="22"/>
          <w:szCs w:val="22"/>
        </w:rPr>
      </w:pPr>
    </w:p>
    <w:p w14:paraId="29B32C32" w14:textId="77777777" w:rsidR="00160C77" w:rsidRPr="0025491A" w:rsidRDefault="00160C77">
      <w:pPr>
        <w:rPr>
          <w:rFonts w:cs="Arial"/>
          <w:sz w:val="22"/>
          <w:szCs w:val="22"/>
        </w:rPr>
      </w:pPr>
    </w:p>
    <w:p w14:paraId="759E99BC" w14:textId="3A18ACDB" w:rsidR="0040225A" w:rsidRPr="0025491A" w:rsidRDefault="00160C77" w:rsidP="0025491A">
      <w:pPr>
        <w:pStyle w:val="ListParagraph"/>
        <w:numPr>
          <w:ilvl w:val="0"/>
          <w:numId w:val="2"/>
        </w:numPr>
        <w:rPr>
          <w:rFonts w:cs="Arial"/>
          <w:i/>
          <w:iCs/>
          <w:sz w:val="22"/>
          <w:szCs w:val="22"/>
        </w:rPr>
      </w:pPr>
      <w:r w:rsidRPr="0025491A">
        <w:rPr>
          <w:rFonts w:cs="Arial"/>
          <w:i/>
          <w:iCs/>
          <w:sz w:val="22"/>
          <w:szCs w:val="22"/>
        </w:rPr>
        <w:lastRenderedPageBreak/>
        <w:t>“What is the difference between keywords and label?”</w:t>
      </w:r>
    </w:p>
    <w:p w14:paraId="0ECD51D2" w14:textId="77777777" w:rsidR="0025491A" w:rsidRPr="0025491A" w:rsidRDefault="0025491A">
      <w:pPr>
        <w:rPr>
          <w:rFonts w:cs="Arial"/>
          <w:sz w:val="22"/>
          <w:szCs w:val="22"/>
        </w:rPr>
      </w:pPr>
    </w:p>
    <w:p w14:paraId="2E265117" w14:textId="7617EC33" w:rsidR="0040225A" w:rsidRPr="0025491A" w:rsidRDefault="00160C77">
      <w:pPr>
        <w:rPr>
          <w:rFonts w:cs="Arial"/>
          <w:sz w:val="22"/>
          <w:szCs w:val="22"/>
        </w:rPr>
      </w:pPr>
      <w:r w:rsidRPr="0025491A">
        <w:rPr>
          <w:rFonts w:cs="Arial"/>
          <w:sz w:val="22"/>
          <w:szCs w:val="22"/>
        </w:rPr>
        <w:t>Keywords are those provided by the source, usually attributed</w:t>
      </w:r>
      <w:r w:rsidR="00B03661" w:rsidRPr="0025491A">
        <w:rPr>
          <w:rFonts w:cs="Arial"/>
          <w:sz w:val="22"/>
          <w:szCs w:val="22"/>
        </w:rPr>
        <w:t xml:space="preserve"> to the paper</w:t>
      </w:r>
      <w:r w:rsidRPr="0025491A">
        <w:rPr>
          <w:rFonts w:cs="Arial"/>
          <w:sz w:val="22"/>
          <w:szCs w:val="22"/>
        </w:rPr>
        <w:t xml:space="preserve"> by the author</w:t>
      </w:r>
      <w:r w:rsidR="00B03661" w:rsidRPr="0025491A">
        <w:rPr>
          <w:rFonts w:cs="Arial"/>
          <w:sz w:val="22"/>
          <w:szCs w:val="22"/>
        </w:rPr>
        <w:t xml:space="preserve"> and they naturally import into the ‘Keywords’ field. The ‘Label’ field is just one that I suggest you use to add your own tags, to find papers the way you think rather than the way the authors of all the papers think.</w:t>
      </w:r>
    </w:p>
    <w:p w14:paraId="0E317376" w14:textId="1A2729CC" w:rsidR="00B03661" w:rsidRPr="0025491A" w:rsidRDefault="00B03661">
      <w:pPr>
        <w:rPr>
          <w:rFonts w:cs="Arial"/>
          <w:sz w:val="22"/>
          <w:szCs w:val="22"/>
        </w:rPr>
      </w:pPr>
    </w:p>
    <w:p w14:paraId="6B7B25DD" w14:textId="04A9723C" w:rsidR="00B03661" w:rsidRPr="0025491A" w:rsidRDefault="00B03661" w:rsidP="0025491A">
      <w:pPr>
        <w:pStyle w:val="ListParagraph"/>
        <w:numPr>
          <w:ilvl w:val="0"/>
          <w:numId w:val="2"/>
        </w:numPr>
        <w:rPr>
          <w:rFonts w:cs="Arial"/>
          <w:i/>
          <w:iCs/>
          <w:sz w:val="22"/>
          <w:szCs w:val="22"/>
        </w:rPr>
      </w:pPr>
      <w:r w:rsidRPr="0025491A">
        <w:rPr>
          <w:rFonts w:cs="Arial"/>
          <w:i/>
          <w:iCs/>
          <w:sz w:val="22"/>
          <w:szCs w:val="22"/>
        </w:rPr>
        <w:t>“Actually, I would like to know if I can get same view of EN in Mac like windows?”</w:t>
      </w:r>
    </w:p>
    <w:p w14:paraId="2F483E75" w14:textId="77777777" w:rsidR="0025491A" w:rsidRPr="0025491A" w:rsidRDefault="0025491A">
      <w:pPr>
        <w:rPr>
          <w:rFonts w:cs="Arial"/>
          <w:sz w:val="22"/>
          <w:szCs w:val="22"/>
        </w:rPr>
      </w:pPr>
    </w:p>
    <w:p w14:paraId="739014AD" w14:textId="2DC9D9AE" w:rsidR="00B03661" w:rsidRPr="0025491A" w:rsidRDefault="00B03661">
      <w:pPr>
        <w:rPr>
          <w:rFonts w:cs="Arial"/>
          <w:sz w:val="22"/>
          <w:szCs w:val="22"/>
        </w:rPr>
      </w:pPr>
      <w:r w:rsidRPr="0025491A">
        <w:rPr>
          <w:rFonts w:cs="Arial"/>
          <w:sz w:val="22"/>
          <w:szCs w:val="22"/>
        </w:rPr>
        <w:t xml:space="preserve">The two versions have almost identical </w:t>
      </w:r>
      <w:proofErr w:type="gramStart"/>
      <w:r w:rsidRPr="0025491A">
        <w:rPr>
          <w:rFonts w:cs="Arial"/>
          <w:sz w:val="22"/>
          <w:szCs w:val="22"/>
        </w:rPr>
        <w:t>features</w:t>
      </w:r>
      <w:proofErr w:type="gramEnd"/>
      <w:r w:rsidRPr="0025491A">
        <w:rPr>
          <w:rFonts w:cs="Arial"/>
          <w:sz w:val="22"/>
          <w:szCs w:val="22"/>
        </w:rPr>
        <w:t xml:space="preserve"> but they have been designed to fit in with the platform they are on. EndNote 20 will see the two user interfaces come together more.</w:t>
      </w:r>
    </w:p>
    <w:p w14:paraId="388FAB9C" w14:textId="332B11E6" w:rsidR="00B03661" w:rsidRPr="0025491A" w:rsidRDefault="00B03661">
      <w:pPr>
        <w:rPr>
          <w:rFonts w:cs="Arial"/>
          <w:sz w:val="22"/>
          <w:szCs w:val="22"/>
        </w:rPr>
      </w:pPr>
    </w:p>
    <w:p w14:paraId="165A81D8" w14:textId="131FE40F" w:rsidR="004C17E4" w:rsidRPr="0025491A" w:rsidRDefault="004C17E4" w:rsidP="0025491A">
      <w:pPr>
        <w:pStyle w:val="ListParagraph"/>
        <w:numPr>
          <w:ilvl w:val="0"/>
          <w:numId w:val="2"/>
        </w:numPr>
        <w:rPr>
          <w:rFonts w:cs="Arial"/>
          <w:i/>
          <w:iCs/>
          <w:sz w:val="22"/>
          <w:szCs w:val="22"/>
        </w:rPr>
      </w:pPr>
      <w:r w:rsidRPr="0025491A">
        <w:rPr>
          <w:rFonts w:cs="Arial"/>
          <w:i/>
          <w:iCs/>
          <w:sz w:val="22"/>
          <w:szCs w:val="22"/>
        </w:rPr>
        <w:t>“Can I share my personal library online with my colleagues when they are correcting my draft?”</w:t>
      </w:r>
    </w:p>
    <w:p w14:paraId="35A815EC" w14:textId="77777777" w:rsidR="0025491A" w:rsidRPr="0025491A" w:rsidRDefault="0025491A">
      <w:pPr>
        <w:rPr>
          <w:rFonts w:cs="Arial"/>
          <w:sz w:val="22"/>
          <w:szCs w:val="22"/>
        </w:rPr>
      </w:pPr>
    </w:p>
    <w:p w14:paraId="49346225" w14:textId="01BC7383" w:rsidR="004C17E4" w:rsidRPr="0025491A" w:rsidRDefault="004C17E4">
      <w:pPr>
        <w:rPr>
          <w:rFonts w:cs="Arial"/>
          <w:sz w:val="22"/>
          <w:szCs w:val="22"/>
        </w:rPr>
      </w:pPr>
      <w:r w:rsidRPr="0025491A">
        <w:rPr>
          <w:rFonts w:cs="Arial"/>
          <w:sz w:val="22"/>
          <w:szCs w:val="22"/>
        </w:rPr>
        <w:t xml:space="preserve">You can sync your desktop library to an online account, then share the contents of that to other EndNote online users (those that do not have desktop). Details on sharing online are here: </w:t>
      </w:r>
      <w:hyperlink r:id="rId13" w:history="1">
        <w:r w:rsidR="007C30BD" w:rsidRPr="0025491A">
          <w:rPr>
            <w:rStyle w:val="Hyperlink"/>
            <w:rFonts w:cs="Arial"/>
            <w:color w:val="auto"/>
            <w:sz w:val="22"/>
            <w:szCs w:val="22"/>
          </w:rPr>
          <w:t>https://videos.webofsciencegroup.com/watch/vmCDa3UTxY569iV3jARmfM</w:t>
        </w:r>
      </w:hyperlink>
      <w:r w:rsidR="007C30BD" w:rsidRPr="0025491A">
        <w:rPr>
          <w:rFonts w:cs="Arial"/>
          <w:sz w:val="22"/>
          <w:szCs w:val="22"/>
        </w:rPr>
        <w:t xml:space="preserve"> </w:t>
      </w:r>
    </w:p>
    <w:p w14:paraId="7116D520" w14:textId="77777777" w:rsidR="004C17E4" w:rsidRPr="0025491A" w:rsidRDefault="004C17E4">
      <w:pPr>
        <w:rPr>
          <w:rFonts w:cs="Arial"/>
          <w:sz w:val="22"/>
          <w:szCs w:val="22"/>
        </w:rPr>
      </w:pPr>
    </w:p>
    <w:p w14:paraId="6878B6AC" w14:textId="19C45E1C" w:rsidR="00B03661" w:rsidRPr="0025491A" w:rsidRDefault="007C30BD" w:rsidP="0025491A">
      <w:pPr>
        <w:pStyle w:val="ListParagraph"/>
        <w:numPr>
          <w:ilvl w:val="0"/>
          <w:numId w:val="2"/>
        </w:numPr>
        <w:rPr>
          <w:rFonts w:cs="Arial"/>
          <w:i/>
          <w:iCs/>
          <w:sz w:val="22"/>
          <w:szCs w:val="22"/>
        </w:rPr>
      </w:pPr>
      <w:r w:rsidRPr="0025491A">
        <w:rPr>
          <w:rFonts w:cs="Arial"/>
          <w:i/>
          <w:iCs/>
          <w:sz w:val="22"/>
          <w:szCs w:val="22"/>
        </w:rPr>
        <w:t>“What's the best way to connec</w:t>
      </w:r>
      <w:r w:rsidR="0025491A" w:rsidRPr="0025491A">
        <w:rPr>
          <w:rFonts w:cs="Arial"/>
          <w:i/>
          <w:iCs/>
          <w:sz w:val="22"/>
          <w:szCs w:val="22"/>
        </w:rPr>
        <w:t>t</w:t>
      </w:r>
      <w:r w:rsidRPr="0025491A">
        <w:rPr>
          <w:rFonts w:cs="Arial"/>
          <w:i/>
          <w:iCs/>
          <w:sz w:val="22"/>
          <w:szCs w:val="22"/>
        </w:rPr>
        <w:t>/synchronise an existing non-Endnote reference list on Word to EndNote?”</w:t>
      </w:r>
    </w:p>
    <w:p w14:paraId="43BE0163" w14:textId="77777777" w:rsidR="0025491A" w:rsidRPr="0025491A" w:rsidRDefault="0025491A">
      <w:pPr>
        <w:rPr>
          <w:rFonts w:cs="Arial"/>
          <w:sz w:val="22"/>
          <w:szCs w:val="22"/>
        </w:rPr>
      </w:pPr>
    </w:p>
    <w:p w14:paraId="0E1B6071" w14:textId="217C971D" w:rsidR="007C30BD" w:rsidRPr="0025491A" w:rsidRDefault="007C30BD">
      <w:pPr>
        <w:rPr>
          <w:rFonts w:cs="Arial"/>
          <w:sz w:val="22"/>
          <w:szCs w:val="22"/>
        </w:rPr>
      </w:pPr>
      <w:r w:rsidRPr="0025491A">
        <w:rPr>
          <w:rFonts w:cs="Arial"/>
          <w:sz w:val="22"/>
          <w:szCs w:val="22"/>
        </w:rPr>
        <w:t xml:space="preserve">There is an online tool where you can paste a reference list, not created by EndNote and it will try to find the reference and put them into a RIS file that can be imported into EndNote. It is here: </w:t>
      </w:r>
      <w:hyperlink r:id="rId14" w:history="1">
        <w:r w:rsidRPr="0025491A">
          <w:rPr>
            <w:rStyle w:val="Hyperlink"/>
            <w:rFonts w:cs="Arial"/>
            <w:color w:val="auto"/>
            <w:sz w:val="22"/>
            <w:szCs w:val="22"/>
          </w:rPr>
          <w:t>https://git.macropus.org/citation-finder/</w:t>
        </w:r>
      </w:hyperlink>
    </w:p>
    <w:p w14:paraId="493E9D91" w14:textId="2613807A" w:rsidR="007C30BD" w:rsidRPr="0025491A" w:rsidRDefault="007C30BD">
      <w:pPr>
        <w:rPr>
          <w:rFonts w:cs="Arial"/>
          <w:sz w:val="22"/>
          <w:szCs w:val="22"/>
        </w:rPr>
      </w:pPr>
    </w:p>
    <w:p w14:paraId="55348E9A" w14:textId="0175C9DA" w:rsidR="007C30BD" w:rsidRPr="0025491A" w:rsidRDefault="007C30BD" w:rsidP="007C30BD">
      <w:pPr>
        <w:pStyle w:val="ListParagraph"/>
        <w:numPr>
          <w:ilvl w:val="0"/>
          <w:numId w:val="2"/>
        </w:numPr>
        <w:rPr>
          <w:rFonts w:cs="Arial"/>
          <w:i/>
          <w:iCs/>
          <w:sz w:val="22"/>
          <w:szCs w:val="22"/>
        </w:rPr>
      </w:pPr>
      <w:r w:rsidRPr="0025491A">
        <w:rPr>
          <w:rFonts w:cs="Arial"/>
          <w:i/>
          <w:iCs/>
          <w:sz w:val="22"/>
          <w:szCs w:val="22"/>
        </w:rPr>
        <w:t>“</w:t>
      </w:r>
      <w:r w:rsidR="0025491A" w:rsidRPr="0025491A">
        <w:rPr>
          <w:rFonts w:cs="Arial"/>
          <w:i/>
          <w:iCs/>
          <w:sz w:val="22"/>
          <w:szCs w:val="22"/>
        </w:rPr>
        <w:t>When</w:t>
      </w:r>
      <w:r w:rsidRPr="0025491A">
        <w:rPr>
          <w:rFonts w:cs="Arial"/>
          <w:i/>
          <w:iCs/>
          <w:sz w:val="22"/>
          <w:szCs w:val="22"/>
        </w:rPr>
        <w:t xml:space="preserve"> we try to import the .</w:t>
      </w:r>
      <w:proofErr w:type="spellStart"/>
      <w:r w:rsidRPr="0025491A">
        <w:rPr>
          <w:rFonts w:cs="Arial"/>
          <w:i/>
          <w:iCs/>
          <w:sz w:val="22"/>
          <w:szCs w:val="22"/>
        </w:rPr>
        <w:t>enw</w:t>
      </w:r>
      <w:proofErr w:type="spellEnd"/>
      <w:r w:rsidRPr="0025491A">
        <w:rPr>
          <w:rFonts w:cs="Arial"/>
          <w:i/>
          <w:iCs/>
          <w:sz w:val="22"/>
          <w:szCs w:val="22"/>
        </w:rPr>
        <w:t xml:space="preserve"> files downloaded from scholar... the software does not allow us to select more than one. That is really annoying... what could be a better solution?”</w:t>
      </w:r>
    </w:p>
    <w:p w14:paraId="5A38726A" w14:textId="77777777" w:rsidR="0025491A" w:rsidRPr="0025491A" w:rsidRDefault="0025491A">
      <w:pPr>
        <w:rPr>
          <w:rFonts w:cs="Arial"/>
          <w:sz w:val="22"/>
          <w:szCs w:val="22"/>
        </w:rPr>
      </w:pPr>
    </w:p>
    <w:p w14:paraId="452F7CA1" w14:textId="229571B8" w:rsidR="007C30BD" w:rsidRPr="0025491A" w:rsidRDefault="007C30BD">
      <w:pPr>
        <w:rPr>
          <w:rFonts w:cs="Arial"/>
          <w:sz w:val="22"/>
          <w:szCs w:val="22"/>
        </w:rPr>
      </w:pPr>
      <w:r w:rsidRPr="0025491A">
        <w:rPr>
          <w:rFonts w:cs="Arial"/>
          <w:sz w:val="22"/>
          <w:szCs w:val="22"/>
        </w:rPr>
        <w:t>Scholar only allow you to export one reference at a time, this is not an EndNote issue. A better solution is to use a quality reference source, not Scholar. Don’t forget, you will only ever get limited metadata from Scholar and sometimes it is not correct.</w:t>
      </w:r>
    </w:p>
    <w:p w14:paraId="5739B00D" w14:textId="69EE2A71" w:rsidR="007C30BD" w:rsidRPr="0025491A" w:rsidRDefault="007C30BD">
      <w:pPr>
        <w:rPr>
          <w:rFonts w:cs="Arial"/>
          <w:sz w:val="22"/>
          <w:szCs w:val="22"/>
        </w:rPr>
      </w:pPr>
    </w:p>
    <w:p w14:paraId="70DF0FFB" w14:textId="15C97D7E" w:rsidR="007C30BD" w:rsidRPr="0025491A" w:rsidRDefault="007C30BD" w:rsidP="0025491A">
      <w:pPr>
        <w:pStyle w:val="ListParagraph"/>
        <w:numPr>
          <w:ilvl w:val="0"/>
          <w:numId w:val="2"/>
        </w:numPr>
        <w:rPr>
          <w:rFonts w:cs="Arial"/>
          <w:i/>
          <w:iCs/>
          <w:sz w:val="22"/>
          <w:szCs w:val="22"/>
        </w:rPr>
      </w:pPr>
      <w:r w:rsidRPr="0025491A">
        <w:rPr>
          <w:rFonts w:cs="Arial"/>
          <w:i/>
          <w:iCs/>
          <w:sz w:val="22"/>
          <w:szCs w:val="22"/>
        </w:rPr>
        <w:t>“</w:t>
      </w:r>
      <w:r w:rsidR="0025491A" w:rsidRPr="0025491A">
        <w:rPr>
          <w:rFonts w:cs="Arial"/>
          <w:i/>
          <w:iCs/>
          <w:sz w:val="22"/>
          <w:szCs w:val="22"/>
        </w:rPr>
        <w:t>C</w:t>
      </w:r>
      <w:r w:rsidRPr="0025491A">
        <w:rPr>
          <w:rFonts w:cs="Arial"/>
          <w:i/>
          <w:iCs/>
          <w:sz w:val="22"/>
          <w:szCs w:val="22"/>
        </w:rPr>
        <w:t xml:space="preserve">an </w:t>
      </w:r>
      <w:r w:rsidR="0025491A" w:rsidRPr="0025491A">
        <w:rPr>
          <w:rFonts w:cs="Arial"/>
          <w:i/>
          <w:iCs/>
          <w:sz w:val="22"/>
          <w:szCs w:val="22"/>
        </w:rPr>
        <w:t>I</w:t>
      </w:r>
      <w:r w:rsidRPr="0025491A">
        <w:rPr>
          <w:rFonts w:cs="Arial"/>
          <w:i/>
          <w:iCs/>
          <w:sz w:val="22"/>
          <w:szCs w:val="22"/>
        </w:rPr>
        <w:t xml:space="preserve"> link PDFs stored on my computer to the references on Endnote?”</w:t>
      </w:r>
    </w:p>
    <w:p w14:paraId="32FC2C07" w14:textId="77777777" w:rsidR="0025491A" w:rsidRPr="0025491A" w:rsidRDefault="0025491A">
      <w:pPr>
        <w:rPr>
          <w:rFonts w:cs="Arial"/>
          <w:sz w:val="22"/>
          <w:szCs w:val="22"/>
        </w:rPr>
      </w:pPr>
    </w:p>
    <w:p w14:paraId="07BD52B1" w14:textId="0ABDEB65" w:rsidR="007C30BD" w:rsidRPr="0025491A" w:rsidRDefault="007C30BD">
      <w:pPr>
        <w:rPr>
          <w:rFonts w:cs="Arial"/>
          <w:sz w:val="22"/>
          <w:szCs w:val="22"/>
        </w:rPr>
      </w:pPr>
      <w:r w:rsidRPr="0025491A">
        <w:rPr>
          <w:rFonts w:cs="Arial"/>
          <w:sz w:val="22"/>
          <w:szCs w:val="22"/>
        </w:rPr>
        <w:t>Either use Import PDF (mentioned elsewhere in this document</w:t>
      </w:r>
      <w:proofErr w:type="gramStart"/>
      <w:r w:rsidRPr="0025491A">
        <w:rPr>
          <w:rFonts w:cs="Arial"/>
          <w:sz w:val="22"/>
          <w:szCs w:val="22"/>
        </w:rPr>
        <w:t>), or</w:t>
      </w:r>
      <w:proofErr w:type="gramEnd"/>
      <w:r w:rsidRPr="0025491A">
        <w:rPr>
          <w:rFonts w:cs="Arial"/>
          <w:sz w:val="22"/>
          <w:szCs w:val="22"/>
        </w:rPr>
        <w:t xml:space="preserve"> drag and drop the PDFs onto the correct reference.</w:t>
      </w:r>
    </w:p>
    <w:p w14:paraId="4E5AE870" w14:textId="1F771B5E" w:rsidR="007C30BD" w:rsidRPr="0025491A" w:rsidRDefault="007C30BD">
      <w:pPr>
        <w:rPr>
          <w:rFonts w:cs="Arial"/>
          <w:sz w:val="22"/>
          <w:szCs w:val="22"/>
        </w:rPr>
      </w:pPr>
    </w:p>
    <w:p w14:paraId="376195ED" w14:textId="7DCDC1F1" w:rsidR="007C30BD" w:rsidRPr="0025491A" w:rsidRDefault="007C30BD" w:rsidP="0025491A">
      <w:pPr>
        <w:pStyle w:val="ListParagraph"/>
        <w:numPr>
          <w:ilvl w:val="0"/>
          <w:numId w:val="2"/>
        </w:numPr>
        <w:rPr>
          <w:rFonts w:cs="Arial"/>
          <w:i/>
          <w:iCs/>
          <w:sz w:val="22"/>
          <w:szCs w:val="22"/>
        </w:rPr>
      </w:pPr>
      <w:r w:rsidRPr="0025491A">
        <w:rPr>
          <w:rFonts w:cs="Arial"/>
          <w:i/>
          <w:iCs/>
          <w:sz w:val="22"/>
          <w:szCs w:val="22"/>
        </w:rPr>
        <w:t>“How do you add a style that is not available on the list?”</w:t>
      </w:r>
    </w:p>
    <w:p w14:paraId="5C9C9E6F" w14:textId="1D212FAA" w:rsidR="007C30BD" w:rsidRPr="0025491A" w:rsidRDefault="007C30BD">
      <w:pPr>
        <w:rPr>
          <w:rFonts w:cs="Arial"/>
          <w:sz w:val="22"/>
          <w:szCs w:val="22"/>
        </w:rPr>
      </w:pPr>
      <w:r w:rsidRPr="0025491A">
        <w:rPr>
          <w:rFonts w:cs="Arial"/>
          <w:sz w:val="22"/>
          <w:szCs w:val="22"/>
        </w:rPr>
        <w:t>Simply find the style file and open it, it will open in the editor, go to ‘</w:t>
      </w:r>
      <w:proofErr w:type="spellStart"/>
      <w:r w:rsidRPr="0025491A">
        <w:rPr>
          <w:rFonts w:cs="Arial"/>
          <w:sz w:val="22"/>
          <w:szCs w:val="22"/>
        </w:rPr>
        <w:t>SaveAs</w:t>
      </w:r>
      <w:proofErr w:type="spellEnd"/>
      <w:r w:rsidRPr="0025491A">
        <w:rPr>
          <w:rFonts w:cs="Arial"/>
          <w:sz w:val="22"/>
          <w:szCs w:val="22"/>
        </w:rPr>
        <w:t xml:space="preserve">’ and give it a name. Close the editor. The new style will be in your list of styles in EndNote and Word. You can get any of our styles here: </w:t>
      </w:r>
      <w:hyperlink r:id="rId15" w:history="1">
        <w:r w:rsidR="004C4DB8" w:rsidRPr="0025491A">
          <w:rPr>
            <w:rStyle w:val="Hyperlink"/>
            <w:rFonts w:cs="Arial"/>
            <w:color w:val="auto"/>
            <w:sz w:val="22"/>
            <w:szCs w:val="22"/>
          </w:rPr>
          <w:t>https://endnote.com/downloads/styles</w:t>
        </w:r>
      </w:hyperlink>
      <w:r w:rsidR="004C4DB8" w:rsidRPr="0025491A">
        <w:rPr>
          <w:rFonts w:cs="Arial"/>
          <w:sz w:val="22"/>
          <w:szCs w:val="22"/>
        </w:rPr>
        <w:t xml:space="preserve"> you can also get then from other source, like the journals themselves and you can edit styles to create your own.</w:t>
      </w:r>
    </w:p>
    <w:p w14:paraId="1400E115" w14:textId="030679CA" w:rsidR="007C30BD" w:rsidRPr="0025491A" w:rsidRDefault="007C30BD">
      <w:pPr>
        <w:rPr>
          <w:rFonts w:cs="Arial"/>
          <w:sz w:val="22"/>
          <w:szCs w:val="22"/>
        </w:rPr>
      </w:pPr>
    </w:p>
    <w:p w14:paraId="2A7AEF5C" w14:textId="60E65871" w:rsidR="004C4DB8" w:rsidRPr="0025491A" w:rsidRDefault="004C4DB8" w:rsidP="0025491A">
      <w:pPr>
        <w:pStyle w:val="ListParagraph"/>
        <w:numPr>
          <w:ilvl w:val="0"/>
          <w:numId w:val="2"/>
        </w:numPr>
        <w:rPr>
          <w:rFonts w:cs="Arial"/>
          <w:i/>
          <w:iCs/>
          <w:sz w:val="22"/>
          <w:szCs w:val="22"/>
        </w:rPr>
      </w:pPr>
      <w:r w:rsidRPr="0025491A">
        <w:rPr>
          <w:rFonts w:cs="Arial"/>
          <w:i/>
          <w:iCs/>
          <w:sz w:val="22"/>
          <w:szCs w:val="22"/>
        </w:rPr>
        <w:t>“Can I use EN with Excel docx?”</w:t>
      </w:r>
    </w:p>
    <w:p w14:paraId="50C382C8" w14:textId="77777777" w:rsidR="0025491A" w:rsidRPr="0025491A" w:rsidRDefault="0025491A">
      <w:pPr>
        <w:rPr>
          <w:rFonts w:cs="Arial"/>
          <w:sz w:val="22"/>
          <w:szCs w:val="22"/>
        </w:rPr>
      </w:pPr>
    </w:p>
    <w:p w14:paraId="5299176C" w14:textId="23F03239" w:rsidR="004C4DB8" w:rsidRPr="0025491A" w:rsidRDefault="004C4DB8">
      <w:pPr>
        <w:rPr>
          <w:rFonts w:cs="Arial"/>
          <w:sz w:val="22"/>
          <w:szCs w:val="22"/>
        </w:rPr>
      </w:pPr>
      <w:r w:rsidRPr="0025491A">
        <w:rPr>
          <w:rFonts w:cs="Arial"/>
          <w:sz w:val="22"/>
          <w:szCs w:val="22"/>
        </w:rPr>
        <w:t xml:space="preserve">Yes, EndNote can export to Excel and import from Excel. There is a video covering Importing from Tab de-limited files here: </w:t>
      </w:r>
      <w:hyperlink r:id="rId16" w:history="1">
        <w:r w:rsidRPr="0025491A">
          <w:rPr>
            <w:rStyle w:val="Hyperlink"/>
            <w:rFonts w:cs="Arial"/>
            <w:color w:val="auto"/>
            <w:sz w:val="22"/>
            <w:szCs w:val="22"/>
          </w:rPr>
          <w:t>https://www.youtube.com/watch?v=FFmN2xQ-Bqo</w:t>
        </w:r>
      </w:hyperlink>
      <w:r w:rsidRPr="0025491A">
        <w:rPr>
          <w:rFonts w:cs="Arial"/>
          <w:sz w:val="22"/>
          <w:szCs w:val="22"/>
        </w:rPr>
        <w:t xml:space="preserve"> </w:t>
      </w:r>
    </w:p>
    <w:p w14:paraId="6811C103" w14:textId="77777777" w:rsidR="00160C77" w:rsidRPr="0025491A" w:rsidRDefault="00160C77">
      <w:pPr>
        <w:rPr>
          <w:rFonts w:cs="Arial"/>
          <w:sz w:val="22"/>
          <w:szCs w:val="22"/>
        </w:rPr>
      </w:pPr>
    </w:p>
    <w:p w14:paraId="6C05CFF4" w14:textId="77777777" w:rsidR="009A5EA6" w:rsidRPr="0025491A" w:rsidRDefault="009A5EA6">
      <w:pPr>
        <w:rPr>
          <w:rFonts w:cs="Arial"/>
          <w:sz w:val="22"/>
          <w:szCs w:val="22"/>
        </w:rPr>
      </w:pPr>
    </w:p>
    <w:p w14:paraId="2029AA64" w14:textId="77777777" w:rsidR="0025491A" w:rsidRPr="0025491A" w:rsidRDefault="0025491A">
      <w:pPr>
        <w:rPr>
          <w:rFonts w:cs="Arial"/>
          <w:sz w:val="22"/>
          <w:szCs w:val="22"/>
        </w:rPr>
      </w:pPr>
    </w:p>
    <w:p w14:paraId="1139A69A" w14:textId="77777777" w:rsidR="009A5EA6" w:rsidRPr="0025491A" w:rsidRDefault="009A5EA6">
      <w:pPr>
        <w:rPr>
          <w:rFonts w:cs="Arial"/>
          <w:sz w:val="22"/>
          <w:szCs w:val="22"/>
        </w:rPr>
      </w:pPr>
    </w:p>
    <w:p w14:paraId="5D54D5BF" w14:textId="046F3DF2" w:rsidR="0040225A" w:rsidRPr="0025491A" w:rsidRDefault="0040225A">
      <w:pPr>
        <w:rPr>
          <w:rFonts w:cs="Arial"/>
          <w:sz w:val="22"/>
          <w:szCs w:val="22"/>
        </w:rPr>
      </w:pPr>
      <w:r w:rsidRPr="0025491A">
        <w:rPr>
          <w:rFonts w:cs="Arial"/>
          <w:sz w:val="22"/>
          <w:szCs w:val="22"/>
        </w:rPr>
        <w:t>In addition, there were a few points that were raised in the feedback:</w:t>
      </w:r>
    </w:p>
    <w:p w14:paraId="78F806B3" w14:textId="3D665A36" w:rsidR="0040225A" w:rsidRPr="0025491A" w:rsidRDefault="00626FA5" w:rsidP="0025491A">
      <w:pPr>
        <w:pStyle w:val="ListParagraph"/>
        <w:numPr>
          <w:ilvl w:val="0"/>
          <w:numId w:val="2"/>
        </w:numPr>
        <w:rPr>
          <w:rFonts w:cs="Arial"/>
          <w:i/>
          <w:iCs/>
          <w:sz w:val="22"/>
          <w:szCs w:val="22"/>
        </w:rPr>
      </w:pPr>
      <w:r w:rsidRPr="0025491A">
        <w:rPr>
          <w:rFonts w:cs="Arial"/>
          <w:i/>
          <w:iCs/>
          <w:sz w:val="22"/>
          <w:szCs w:val="22"/>
        </w:rPr>
        <w:lastRenderedPageBreak/>
        <w:t>“Please simplify the application interface.”</w:t>
      </w:r>
    </w:p>
    <w:p w14:paraId="1A9FB07F" w14:textId="77777777" w:rsidR="0025491A" w:rsidRPr="0025491A" w:rsidRDefault="0025491A" w:rsidP="0025491A">
      <w:pPr>
        <w:rPr>
          <w:rFonts w:cs="Arial"/>
          <w:i/>
          <w:iCs/>
          <w:sz w:val="22"/>
          <w:szCs w:val="22"/>
        </w:rPr>
      </w:pPr>
    </w:p>
    <w:p w14:paraId="192A1663" w14:textId="356CAE4A" w:rsidR="00626FA5" w:rsidRPr="0025491A" w:rsidRDefault="00626FA5">
      <w:pPr>
        <w:rPr>
          <w:rFonts w:cs="Arial"/>
          <w:sz w:val="22"/>
          <w:szCs w:val="22"/>
        </w:rPr>
      </w:pPr>
      <w:r w:rsidRPr="0025491A">
        <w:rPr>
          <w:rFonts w:cs="Arial"/>
          <w:sz w:val="22"/>
          <w:szCs w:val="22"/>
        </w:rPr>
        <w:t>We are currently working on EndNote 20, which will have a very different user interface to all previous versions. What out for this towards the end of this year</w:t>
      </w:r>
      <w:r w:rsidR="00D73D96" w:rsidRPr="0025491A">
        <w:rPr>
          <w:rFonts w:cs="Arial"/>
          <w:sz w:val="22"/>
          <w:szCs w:val="22"/>
        </w:rPr>
        <w:t xml:space="preserve"> </w:t>
      </w:r>
      <w:r w:rsidR="00D73D96" w:rsidRPr="0025491A">
        <w:rPr>
          <w:rFonts w:ascii="Segoe UI Emoji" w:eastAsia="Segoe UI Emoji" w:hAnsi="Segoe UI Emoji" w:cs="Segoe UI Emoji"/>
          <w:sz w:val="22"/>
          <w:szCs w:val="22"/>
        </w:rPr>
        <w:t>😊</w:t>
      </w:r>
      <w:r w:rsidR="00D73D96" w:rsidRPr="0025491A">
        <w:rPr>
          <w:rFonts w:eastAsia="Segoe UI Emoji" w:cs="Arial"/>
          <w:sz w:val="22"/>
          <w:szCs w:val="22"/>
        </w:rPr>
        <w:t>.</w:t>
      </w:r>
    </w:p>
    <w:p w14:paraId="60F15DB1" w14:textId="25672E4B" w:rsidR="0040225A" w:rsidRPr="0025491A" w:rsidRDefault="0040225A">
      <w:pPr>
        <w:rPr>
          <w:rFonts w:cs="Arial"/>
          <w:sz w:val="22"/>
          <w:szCs w:val="22"/>
        </w:rPr>
      </w:pPr>
    </w:p>
    <w:p w14:paraId="0267ABD2" w14:textId="4D68F9C0" w:rsidR="00D73D96" w:rsidRPr="0025491A" w:rsidRDefault="00D73D96" w:rsidP="0025491A">
      <w:pPr>
        <w:pStyle w:val="ListParagraph"/>
        <w:numPr>
          <w:ilvl w:val="0"/>
          <w:numId w:val="2"/>
        </w:numPr>
        <w:rPr>
          <w:rFonts w:cs="Arial"/>
          <w:i/>
          <w:iCs/>
          <w:sz w:val="22"/>
          <w:szCs w:val="22"/>
        </w:rPr>
      </w:pPr>
      <w:r w:rsidRPr="0025491A">
        <w:rPr>
          <w:rFonts w:cs="Arial"/>
          <w:i/>
          <w:iCs/>
          <w:sz w:val="22"/>
          <w:szCs w:val="22"/>
        </w:rPr>
        <w:t xml:space="preserve">“Bob said </w:t>
      </w:r>
      <w:proofErr w:type="spellStart"/>
      <w:r w:rsidRPr="0025491A">
        <w:rPr>
          <w:rFonts w:cs="Arial"/>
          <w:i/>
          <w:iCs/>
          <w:sz w:val="22"/>
          <w:szCs w:val="22"/>
        </w:rPr>
        <w:t>Kopenio</w:t>
      </w:r>
      <w:proofErr w:type="spellEnd"/>
      <w:r w:rsidRPr="0025491A">
        <w:rPr>
          <w:rFonts w:cs="Arial"/>
          <w:i/>
          <w:iCs/>
          <w:sz w:val="22"/>
          <w:szCs w:val="22"/>
        </w:rPr>
        <w:t xml:space="preserve"> so it would be good to elaborate on this part too.”</w:t>
      </w:r>
    </w:p>
    <w:p w14:paraId="4F4210FE" w14:textId="77777777" w:rsidR="0025491A" w:rsidRPr="0025491A" w:rsidRDefault="0025491A" w:rsidP="0025491A">
      <w:pPr>
        <w:pStyle w:val="ListParagraph"/>
        <w:rPr>
          <w:rFonts w:cs="Arial"/>
          <w:i/>
          <w:iCs/>
          <w:sz w:val="22"/>
          <w:szCs w:val="22"/>
        </w:rPr>
      </w:pPr>
    </w:p>
    <w:p w14:paraId="0B0829B3" w14:textId="0CD0FFF8" w:rsidR="00D73D96" w:rsidRPr="0025491A" w:rsidRDefault="00D73D96">
      <w:pPr>
        <w:rPr>
          <w:rFonts w:cs="Arial"/>
          <w:sz w:val="22"/>
          <w:szCs w:val="22"/>
        </w:rPr>
      </w:pPr>
      <w:r w:rsidRPr="0025491A">
        <w:rPr>
          <w:rFonts w:cs="Arial"/>
          <w:sz w:val="22"/>
          <w:szCs w:val="22"/>
        </w:rPr>
        <w:t xml:space="preserve">To find out all about </w:t>
      </w:r>
      <w:proofErr w:type="spellStart"/>
      <w:r w:rsidRPr="0025491A">
        <w:rPr>
          <w:rFonts w:cs="Arial"/>
          <w:sz w:val="22"/>
          <w:szCs w:val="22"/>
        </w:rPr>
        <w:t>Kopernio’s</w:t>
      </w:r>
      <w:proofErr w:type="spellEnd"/>
      <w:r w:rsidRPr="0025491A">
        <w:rPr>
          <w:rFonts w:cs="Arial"/>
          <w:sz w:val="22"/>
          <w:szCs w:val="22"/>
        </w:rPr>
        <w:t xml:space="preserve"> ability to find Full Text from subscription services and Open Access sources, please follow this link: </w:t>
      </w:r>
      <w:hyperlink r:id="rId17" w:history="1">
        <w:r w:rsidRPr="0025491A">
          <w:rPr>
            <w:rStyle w:val="Hyperlink"/>
            <w:rFonts w:cs="Arial"/>
            <w:color w:val="auto"/>
            <w:sz w:val="22"/>
            <w:szCs w:val="22"/>
          </w:rPr>
          <w:t>https://kopernio.com/</w:t>
        </w:r>
      </w:hyperlink>
    </w:p>
    <w:p w14:paraId="1CD38820" w14:textId="48F890E8" w:rsidR="00D73D96" w:rsidRPr="0025491A" w:rsidRDefault="00D73D96">
      <w:pPr>
        <w:rPr>
          <w:rFonts w:cs="Arial"/>
          <w:sz w:val="22"/>
          <w:szCs w:val="22"/>
        </w:rPr>
      </w:pPr>
    </w:p>
    <w:p w14:paraId="02DBED84" w14:textId="3492BCBC" w:rsidR="00D73D96" w:rsidRPr="0025491A" w:rsidRDefault="00D73D96" w:rsidP="0025491A">
      <w:pPr>
        <w:pStyle w:val="ListParagraph"/>
        <w:numPr>
          <w:ilvl w:val="0"/>
          <w:numId w:val="2"/>
        </w:numPr>
        <w:rPr>
          <w:rFonts w:cs="Arial"/>
          <w:i/>
          <w:iCs/>
          <w:sz w:val="22"/>
          <w:szCs w:val="22"/>
        </w:rPr>
      </w:pPr>
      <w:r w:rsidRPr="0025491A">
        <w:rPr>
          <w:rFonts w:cs="Arial"/>
          <w:i/>
          <w:iCs/>
          <w:sz w:val="22"/>
          <w:szCs w:val="22"/>
        </w:rPr>
        <w:t>“How to safeguard your endnotes library?”</w:t>
      </w:r>
    </w:p>
    <w:p w14:paraId="7C5F57AD" w14:textId="77777777" w:rsidR="0025491A" w:rsidRPr="0025491A" w:rsidRDefault="0025491A" w:rsidP="0025491A">
      <w:pPr>
        <w:rPr>
          <w:rFonts w:cs="Arial"/>
          <w:i/>
          <w:iCs/>
          <w:sz w:val="22"/>
          <w:szCs w:val="22"/>
        </w:rPr>
      </w:pPr>
    </w:p>
    <w:p w14:paraId="46C576C0" w14:textId="3ED14E8B" w:rsidR="00D73D96" w:rsidRPr="0025491A" w:rsidRDefault="00D73D96">
      <w:pPr>
        <w:rPr>
          <w:rFonts w:cs="Arial"/>
          <w:sz w:val="22"/>
          <w:szCs w:val="22"/>
        </w:rPr>
      </w:pPr>
      <w:r w:rsidRPr="0025491A">
        <w:rPr>
          <w:rFonts w:cs="Arial"/>
          <w:sz w:val="22"/>
          <w:szCs w:val="22"/>
        </w:rPr>
        <w:t xml:space="preserve">In the ‘File’ menu, select ‘Compressed Library’. For full details, check out the user guide: </w:t>
      </w:r>
      <w:hyperlink r:id="rId18" w:history="1">
        <w:r w:rsidRPr="0025491A">
          <w:rPr>
            <w:rStyle w:val="Hyperlink"/>
            <w:rFonts w:cs="Arial"/>
            <w:color w:val="auto"/>
            <w:sz w:val="22"/>
            <w:szCs w:val="22"/>
          </w:rPr>
          <w:t>http://clarivate.libguides.com/ld.php?content_id=42104347</w:t>
        </w:r>
      </w:hyperlink>
    </w:p>
    <w:p w14:paraId="7B4B96AC" w14:textId="10832958" w:rsidR="00D73D96" w:rsidRPr="0025491A" w:rsidRDefault="00D73D96">
      <w:pPr>
        <w:rPr>
          <w:rFonts w:cs="Arial"/>
          <w:sz w:val="22"/>
          <w:szCs w:val="22"/>
        </w:rPr>
      </w:pPr>
    </w:p>
    <w:p w14:paraId="12D5C90C" w14:textId="6B59594B" w:rsidR="00D73D96" w:rsidRPr="0025491A" w:rsidRDefault="00D73D96" w:rsidP="0025491A">
      <w:pPr>
        <w:pStyle w:val="ListParagraph"/>
        <w:numPr>
          <w:ilvl w:val="0"/>
          <w:numId w:val="2"/>
        </w:numPr>
        <w:rPr>
          <w:rFonts w:cs="Arial"/>
          <w:i/>
          <w:iCs/>
          <w:sz w:val="22"/>
          <w:szCs w:val="22"/>
        </w:rPr>
      </w:pPr>
      <w:r w:rsidRPr="0025491A">
        <w:rPr>
          <w:rFonts w:cs="Arial"/>
          <w:i/>
          <w:iCs/>
          <w:sz w:val="22"/>
          <w:szCs w:val="22"/>
        </w:rPr>
        <w:t xml:space="preserve">“Best way(s) to access your personal </w:t>
      </w:r>
      <w:proofErr w:type="spellStart"/>
      <w:r w:rsidRPr="0025491A">
        <w:rPr>
          <w:rFonts w:cs="Arial"/>
          <w:i/>
          <w:iCs/>
          <w:sz w:val="22"/>
          <w:szCs w:val="22"/>
        </w:rPr>
        <w:t>enl</w:t>
      </w:r>
      <w:proofErr w:type="spellEnd"/>
      <w:r w:rsidRPr="0025491A">
        <w:rPr>
          <w:rFonts w:cs="Arial"/>
          <w:i/>
          <w:iCs/>
          <w:sz w:val="22"/>
          <w:szCs w:val="22"/>
        </w:rPr>
        <w:t xml:space="preserve"> libraries on different devices when working from home and work back and forward and when sharing word document with colleagues for editing. I have the desktop version of EndNote at work (site licence at my academic institute) and at home (personal licence).”</w:t>
      </w:r>
    </w:p>
    <w:p w14:paraId="5DC38AF4" w14:textId="77777777" w:rsidR="0025491A" w:rsidRPr="0025491A" w:rsidRDefault="0025491A" w:rsidP="0025491A">
      <w:pPr>
        <w:pStyle w:val="ListParagraph"/>
        <w:rPr>
          <w:rFonts w:cs="Arial"/>
          <w:i/>
          <w:iCs/>
          <w:sz w:val="22"/>
          <w:szCs w:val="22"/>
        </w:rPr>
      </w:pPr>
    </w:p>
    <w:p w14:paraId="3EC1F661" w14:textId="481D8861" w:rsidR="00D73D96" w:rsidRPr="0025491A" w:rsidRDefault="00D73D96">
      <w:pPr>
        <w:rPr>
          <w:rFonts w:cs="Arial"/>
          <w:sz w:val="22"/>
          <w:szCs w:val="22"/>
        </w:rPr>
      </w:pPr>
      <w:r w:rsidRPr="0025491A">
        <w:rPr>
          <w:rFonts w:cs="Arial"/>
          <w:sz w:val="22"/>
          <w:szCs w:val="22"/>
        </w:rPr>
        <w:t xml:space="preserve">Synchronise one of your desktop libraries to an online account, then from the other device, create a new library and sync that to the same online account. The contents of the online account will be downloaded to the second device and from that point onwards, the two will keep in sync. Once a library has been synchronised </w:t>
      </w:r>
      <w:r w:rsidR="008D789C" w:rsidRPr="0025491A">
        <w:rPr>
          <w:rFonts w:cs="Arial"/>
          <w:sz w:val="22"/>
          <w:szCs w:val="22"/>
        </w:rPr>
        <w:t xml:space="preserve">you can set up sharing with up to 100 other desktop users, they can all seamlessly collaborate on the same document by using the same library. For details on sharing, see here: </w:t>
      </w:r>
      <w:hyperlink r:id="rId19" w:history="1">
        <w:r w:rsidR="008D789C" w:rsidRPr="0025491A">
          <w:rPr>
            <w:rStyle w:val="Hyperlink"/>
            <w:rFonts w:cs="Arial"/>
            <w:color w:val="auto"/>
            <w:sz w:val="22"/>
            <w:szCs w:val="22"/>
          </w:rPr>
          <w:t>https://videos.webofsciencegroup.com/watch/MFKXkz8R85ErpVq8f9wd23</w:t>
        </w:r>
      </w:hyperlink>
      <w:r w:rsidR="008D789C" w:rsidRPr="0025491A">
        <w:rPr>
          <w:rFonts w:cs="Arial"/>
          <w:sz w:val="22"/>
          <w:szCs w:val="22"/>
        </w:rPr>
        <w:t xml:space="preserve"> </w:t>
      </w:r>
    </w:p>
    <w:p w14:paraId="0CE97A2A" w14:textId="3FFC0EB2" w:rsidR="00D73D96" w:rsidRPr="0025491A" w:rsidRDefault="00D73D96">
      <w:pPr>
        <w:rPr>
          <w:rFonts w:cs="Arial"/>
          <w:sz w:val="22"/>
          <w:szCs w:val="22"/>
        </w:rPr>
      </w:pPr>
    </w:p>
    <w:p w14:paraId="43CC8606" w14:textId="3AA82C4E" w:rsidR="008D789C" w:rsidRPr="0025491A" w:rsidRDefault="008D789C" w:rsidP="0025491A">
      <w:pPr>
        <w:pStyle w:val="ListParagraph"/>
        <w:numPr>
          <w:ilvl w:val="0"/>
          <w:numId w:val="2"/>
        </w:numPr>
        <w:rPr>
          <w:rFonts w:cs="Arial"/>
          <w:i/>
          <w:iCs/>
          <w:sz w:val="22"/>
          <w:szCs w:val="22"/>
        </w:rPr>
      </w:pPr>
      <w:r w:rsidRPr="0025491A">
        <w:rPr>
          <w:rFonts w:cs="Arial"/>
          <w:i/>
          <w:iCs/>
          <w:sz w:val="22"/>
          <w:szCs w:val="22"/>
        </w:rPr>
        <w:t>“How to use EndNote as a tool in Systematic Reviews. For example, demonstrate how you can record easily the numbers coming from different databases, see the number of duplicate records and then list the numbers of included and excluded records.”</w:t>
      </w:r>
    </w:p>
    <w:p w14:paraId="60B8796F" w14:textId="77777777" w:rsidR="0025491A" w:rsidRPr="0025491A" w:rsidRDefault="0025491A" w:rsidP="0025491A">
      <w:pPr>
        <w:pStyle w:val="ListParagraph"/>
        <w:rPr>
          <w:rFonts w:cs="Arial"/>
          <w:i/>
          <w:iCs/>
          <w:sz w:val="22"/>
          <w:szCs w:val="22"/>
        </w:rPr>
      </w:pPr>
    </w:p>
    <w:p w14:paraId="6E8B03A9" w14:textId="5C4A3BD8" w:rsidR="008D789C" w:rsidRPr="0025491A" w:rsidRDefault="008D789C">
      <w:pPr>
        <w:rPr>
          <w:rFonts w:cs="Arial"/>
          <w:sz w:val="22"/>
          <w:szCs w:val="22"/>
        </w:rPr>
      </w:pPr>
      <w:r w:rsidRPr="0025491A">
        <w:rPr>
          <w:rFonts w:cs="Arial"/>
          <w:sz w:val="22"/>
          <w:szCs w:val="22"/>
        </w:rPr>
        <w:t xml:space="preserve">We have done sessions on this in the past but not for a while and nothing is planned </w:t>
      </w:r>
      <w:proofErr w:type="gramStart"/>
      <w:r w:rsidRPr="0025491A">
        <w:rPr>
          <w:rFonts w:cs="Arial"/>
          <w:sz w:val="22"/>
          <w:szCs w:val="22"/>
        </w:rPr>
        <w:t>at the moment</w:t>
      </w:r>
      <w:proofErr w:type="gramEnd"/>
      <w:r w:rsidRPr="0025491A">
        <w:rPr>
          <w:rFonts w:cs="Arial"/>
          <w:sz w:val="22"/>
          <w:szCs w:val="22"/>
        </w:rPr>
        <w:t>. We will see if we can arrange one. In the meantime, some of the techniques included in that session can be seen in this video, which I aim to add content to in the coming weeks (the link will remain the same):</w:t>
      </w:r>
      <w:r w:rsidR="00613E11" w:rsidRPr="0025491A">
        <w:rPr>
          <w:rFonts w:cs="Arial"/>
          <w:sz w:val="22"/>
          <w:szCs w:val="22"/>
        </w:rPr>
        <w:t xml:space="preserve"> </w:t>
      </w:r>
      <w:hyperlink r:id="rId20" w:history="1">
        <w:r w:rsidR="00613E11" w:rsidRPr="0025491A">
          <w:rPr>
            <w:rStyle w:val="Hyperlink"/>
            <w:rFonts w:cs="Arial"/>
            <w:color w:val="auto"/>
            <w:sz w:val="22"/>
            <w:szCs w:val="22"/>
          </w:rPr>
          <w:t>https://share.vidyard.com/watch/gZr9pTWDkP5GafgWMDHnpN</w:t>
        </w:r>
      </w:hyperlink>
      <w:r w:rsidR="00613E11" w:rsidRPr="0025491A">
        <w:rPr>
          <w:rFonts w:cs="Arial"/>
          <w:sz w:val="22"/>
          <w:szCs w:val="22"/>
        </w:rPr>
        <w:t xml:space="preserve">? </w:t>
      </w:r>
    </w:p>
    <w:p w14:paraId="4E7CA6D5" w14:textId="77777777" w:rsidR="008D789C" w:rsidRPr="0025491A" w:rsidRDefault="008D789C">
      <w:pPr>
        <w:rPr>
          <w:rFonts w:cs="Arial"/>
          <w:sz w:val="22"/>
          <w:szCs w:val="22"/>
        </w:rPr>
      </w:pPr>
    </w:p>
    <w:p w14:paraId="7DC3564B" w14:textId="31B6A475" w:rsidR="008D789C" w:rsidRPr="0025491A" w:rsidRDefault="00613E11">
      <w:pPr>
        <w:rPr>
          <w:rFonts w:cs="Arial"/>
          <w:i/>
          <w:iCs/>
          <w:sz w:val="22"/>
          <w:szCs w:val="22"/>
        </w:rPr>
      </w:pPr>
      <w:r w:rsidRPr="0025491A">
        <w:rPr>
          <w:rFonts w:cs="Arial"/>
          <w:i/>
          <w:iCs/>
          <w:sz w:val="22"/>
          <w:szCs w:val="22"/>
        </w:rPr>
        <w:t>“If possible, it would be good to have a moderator to watch the chat and filter the presenter just the questions that are relevant.”</w:t>
      </w:r>
    </w:p>
    <w:p w14:paraId="46CFF2F9" w14:textId="77777777" w:rsidR="0025491A" w:rsidRPr="0025491A" w:rsidRDefault="0025491A">
      <w:pPr>
        <w:rPr>
          <w:rFonts w:cs="Arial"/>
          <w:i/>
          <w:iCs/>
          <w:sz w:val="22"/>
          <w:szCs w:val="22"/>
        </w:rPr>
      </w:pPr>
    </w:p>
    <w:p w14:paraId="6D2B1AA7" w14:textId="1FBE2CE4" w:rsidR="00613E11" w:rsidRPr="0025491A" w:rsidRDefault="00613E11">
      <w:pPr>
        <w:rPr>
          <w:rFonts w:cs="Arial"/>
          <w:sz w:val="22"/>
          <w:szCs w:val="22"/>
        </w:rPr>
      </w:pPr>
      <w:r w:rsidRPr="0025491A">
        <w:rPr>
          <w:rFonts w:cs="Arial"/>
          <w:sz w:val="22"/>
          <w:szCs w:val="22"/>
        </w:rPr>
        <w:t xml:space="preserve">This is a good idea when there is such a large attendance and lots of questions. Usually this is not the case, so it was not adopted on this occasion. It also means we would have to dedicate two people to the session rather than one and all the team are delivering lots of online sessions </w:t>
      </w:r>
      <w:proofErr w:type="gramStart"/>
      <w:r w:rsidRPr="0025491A">
        <w:rPr>
          <w:rFonts w:cs="Arial"/>
          <w:sz w:val="22"/>
          <w:szCs w:val="22"/>
        </w:rPr>
        <w:t>at the moment</w:t>
      </w:r>
      <w:proofErr w:type="gramEnd"/>
      <w:r w:rsidRPr="0025491A">
        <w:rPr>
          <w:rFonts w:cs="Arial"/>
          <w:sz w:val="22"/>
          <w:szCs w:val="22"/>
        </w:rPr>
        <w:t xml:space="preserve"> </w:t>
      </w:r>
      <w:r w:rsidRPr="0025491A">
        <w:rPr>
          <w:rFonts w:ascii="Segoe UI Emoji" w:eastAsia="Segoe UI Emoji" w:hAnsi="Segoe UI Emoji" w:cs="Segoe UI Emoji"/>
          <w:sz w:val="22"/>
          <w:szCs w:val="22"/>
        </w:rPr>
        <w:t>☹</w:t>
      </w:r>
      <w:r w:rsidRPr="0025491A">
        <w:rPr>
          <w:rFonts w:eastAsia="Segoe UI Emoji" w:cs="Arial"/>
          <w:sz w:val="22"/>
          <w:szCs w:val="22"/>
        </w:rPr>
        <w:t>.</w:t>
      </w:r>
      <w:r w:rsidRPr="0025491A">
        <w:rPr>
          <w:rFonts w:cs="Arial"/>
          <w:sz w:val="22"/>
          <w:szCs w:val="22"/>
        </w:rPr>
        <w:t xml:space="preserve"> </w:t>
      </w:r>
    </w:p>
    <w:p w14:paraId="29CB68A1" w14:textId="7B79A913" w:rsidR="008D789C" w:rsidRPr="0025491A" w:rsidRDefault="008D789C">
      <w:pPr>
        <w:rPr>
          <w:rFonts w:cs="Arial"/>
          <w:sz w:val="22"/>
          <w:szCs w:val="22"/>
        </w:rPr>
      </w:pPr>
    </w:p>
    <w:p w14:paraId="05582DC6" w14:textId="27860B84" w:rsidR="008D789C" w:rsidRPr="0025491A" w:rsidRDefault="008D789C">
      <w:pPr>
        <w:rPr>
          <w:rFonts w:cs="Arial"/>
          <w:sz w:val="22"/>
          <w:szCs w:val="22"/>
        </w:rPr>
      </w:pPr>
    </w:p>
    <w:p w14:paraId="5C748837" w14:textId="77777777" w:rsidR="009A5EA6" w:rsidRPr="0025491A" w:rsidRDefault="009A5EA6">
      <w:pPr>
        <w:rPr>
          <w:rFonts w:cs="Arial"/>
          <w:sz w:val="22"/>
          <w:szCs w:val="22"/>
        </w:rPr>
      </w:pPr>
    </w:p>
    <w:p w14:paraId="4F8CD910" w14:textId="3B0AC721" w:rsidR="00D73D96" w:rsidRPr="0025491A" w:rsidRDefault="009A5EA6">
      <w:pPr>
        <w:rPr>
          <w:rFonts w:cs="Arial"/>
          <w:sz w:val="22"/>
          <w:szCs w:val="22"/>
        </w:rPr>
      </w:pPr>
      <w:r w:rsidRPr="0025491A">
        <w:rPr>
          <w:rFonts w:cs="Arial"/>
          <w:b/>
          <w:bCs/>
          <w:sz w:val="22"/>
          <w:szCs w:val="22"/>
        </w:rPr>
        <w:t>In addition to the above, w</w:t>
      </w:r>
      <w:r w:rsidR="008D789C" w:rsidRPr="0025491A">
        <w:rPr>
          <w:rFonts w:cs="Arial"/>
          <w:b/>
          <w:bCs/>
          <w:sz w:val="22"/>
          <w:szCs w:val="22"/>
        </w:rPr>
        <w:t xml:space="preserve">e have put together a self-learning guide for EndNote desktop, register for this free resource here: </w:t>
      </w:r>
      <w:hyperlink r:id="rId21" w:history="1">
        <w:r w:rsidR="008D789C" w:rsidRPr="0025491A">
          <w:rPr>
            <w:rStyle w:val="Hyperlink"/>
            <w:rFonts w:cs="Arial"/>
            <w:color w:val="auto"/>
            <w:sz w:val="22"/>
            <w:szCs w:val="22"/>
          </w:rPr>
          <w:t>https://webofsciencelearning.clarivate.com/learn/course/external/view/elearning/14/EndNoteX9essentialsWindows</w:t>
        </w:r>
      </w:hyperlink>
    </w:p>
    <w:sectPr w:rsidR="00D73D96" w:rsidRPr="002549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FE27" w14:textId="77777777" w:rsidR="000C71D1" w:rsidRDefault="000C71D1" w:rsidP="0025491A">
      <w:r>
        <w:separator/>
      </w:r>
    </w:p>
  </w:endnote>
  <w:endnote w:type="continuationSeparator" w:id="0">
    <w:p w14:paraId="146193A1" w14:textId="77777777" w:rsidR="000C71D1" w:rsidRDefault="000C71D1" w:rsidP="002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8534" w14:textId="77777777" w:rsidR="000C71D1" w:rsidRDefault="000C71D1" w:rsidP="0025491A">
      <w:r>
        <w:separator/>
      </w:r>
    </w:p>
  </w:footnote>
  <w:footnote w:type="continuationSeparator" w:id="0">
    <w:p w14:paraId="3242C2C4" w14:textId="77777777" w:rsidR="000C71D1" w:rsidRDefault="000C71D1" w:rsidP="0025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73"/>
    <w:multiLevelType w:val="hybridMultilevel"/>
    <w:tmpl w:val="5370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95FCD"/>
    <w:multiLevelType w:val="hybridMultilevel"/>
    <w:tmpl w:val="6568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225A"/>
    <w:rsid w:val="000C71D1"/>
    <w:rsid w:val="00160C77"/>
    <w:rsid w:val="0025491A"/>
    <w:rsid w:val="0040225A"/>
    <w:rsid w:val="004C17E4"/>
    <w:rsid w:val="004C4DB8"/>
    <w:rsid w:val="00520C6C"/>
    <w:rsid w:val="00577170"/>
    <w:rsid w:val="00613E11"/>
    <w:rsid w:val="00626FA5"/>
    <w:rsid w:val="007C30BD"/>
    <w:rsid w:val="008D789C"/>
    <w:rsid w:val="009A5EA6"/>
    <w:rsid w:val="00AB4F24"/>
    <w:rsid w:val="00B03661"/>
    <w:rsid w:val="00D73D96"/>
    <w:rsid w:val="00ED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644C"/>
  <w15:chartTrackingRefBased/>
  <w15:docId w15:val="{E45F111D-B7C0-49A1-8DCC-46867CE9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170"/>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D96"/>
    <w:rPr>
      <w:color w:val="0000FF"/>
      <w:u w:val="single"/>
    </w:rPr>
  </w:style>
  <w:style w:type="character" w:styleId="UnresolvedMention">
    <w:name w:val="Unresolved Mention"/>
    <w:basedOn w:val="DefaultParagraphFont"/>
    <w:uiPriority w:val="99"/>
    <w:semiHidden/>
    <w:unhideWhenUsed/>
    <w:rsid w:val="00D73D96"/>
    <w:rPr>
      <w:color w:val="605E5C"/>
      <w:shd w:val="clear" w:color="auto" w:fill="E1DFDD"/>
    </w:rPr>
  </w:style>
  <w:style w:type="paragraph" w:styleId="ListParagraph">
    <w:name w:val="List Paragraph"/>
    <w:basedOn w:val="Normal"/>
    <w:uiPriority w:val="34"/>
    <w:qFormat/>
    <w:rsid w:val="0025491A"/>
    <w:pPr>
      <w:ind w:left="720"/>
      <w:contextualSpacing/>
    </w:pPr>
  </w:style>
  <w:style w:type="paragraph" w:styleId="Header">
    <w:name w:val="header"/>
    <w:basedOn w:val="Normal"/>
    <w:link w:val="HeaderChar"/>
    <w:uiPriority w:val="99"/>
    <w:unhideWhenUsed/>
    <w:rsid w:val="0025491A"/>
    <w:pPr>
      <w:tabs>
        <w:tab w:val="center" w:pos="4680"/>
        <w:tab w:val="right" w:pos="9360"/>
      </w:tabs>
    </w:pPr>
  </w:style>
  <w:style w:type="character" w:customStyle="1" w:styleId="HeaderChar">
    <w:name w:val="Header Char"/>
    <w:basedOn w:val="DefaultParagraphFont"/>
    <w:link w:val="Header"/>
    <w:uiPriority w:val="99"/>
    <w:rsid w:val="0025491A"/>
    <w:rPr>
      <w:rFonts w:ascii="Arial" w:hAnsi="Arial" w:cs="Times New Roman"/>
      <w:sz w:val="24"/>
      <w:szCs w:val="24"/>
    </w:rPr>
  </w:style>
  <w:style w:type="paragraph" w:styleId="Footer">
    <w:name w:val="footer"/>
    <w:basedOn w:val="Normal"/>
    <w:link w:val="FooterChar"/>
    <w:uiPriority w:val="99"/>
    <w:unhideWhenUsed/>
    <w:rsid w:val="0025491A"/>
    <w:pPr>
      <w:tabs>
        <w:tab w:val="center" w:pos="4680"/>
        <w:tab w:val="right" w:pos="9360"/>
      </w:tabs>
    </w:pPr>
  </w:style>
  <w:style w:type="character" w:customStyle="1" w:styleId="FooterChar">
    <w:name w:val="Footer Char"/>
    <w:basedOn w:val="DefaultParagraphFont"/>
    <w:link w:val="Footer"/>
    <w:uiPriority w:val="99"/>
    <w:rsid w:val="0025491A"/>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deos.webofsciencegroup.com/watch/vmCDa3UTxY569iV3jARmfM" TargetMode="External"/><Relationship Id="rId18" Type="http://schemas.openxmlformats.org/officeDocument/2006/relationships/hyperlink" Target="http://clarivate.libguides.com/ld.php?content_id=42104347" TargetMode="External"/><Relationship Id="rId3" Type="http://schemas.openxmlformats.org/officeDocument/2006/relationships/customXml" Target="../customXml/item3.xml"/><Relationship Id="rId21" Type="http://schemas.openxmlformats.org/officeDocument/2006/relationships/hyperlink" Target="https://webofsciencelearning.clarivate.com/learn/course/external/view/elearning/14/EndNoteX9essentialsWindows" TargetMode="External"/><Relationship Id="rId7" Type="http://schemas.openxmlformats.org/officeDocument/2006/relationships/settings" Target="settings.xml"/><Relationship Id="rId12" Type="http://schemas.openxmlformats.org/officeDocument/2006/relationships/hyperlink" Target="https://support.clarivate.com/Endnote/s/article/EndNote-Transferring-records-from-Mendeley-Desktop" TargetMode="External"/><Relationship Id="rId17" Type="http://schemas.openxmlformats.org/officeDocument/2006/relationships/hyperlink" Target="https://kopernio.com/" TargetMode="External"/><Relationship Id="rId2" Type="http://schemas.openxmlformats.org/officeDocument/2006/relationships/customXml" Target="../customXml/item2.xml"/><Relationship Id="rId16" Type="http://schemas.openxmlformats.org/officeDocument/2006/relationships/hyperlink" Target="https://www.youtube.com/watch?v=FFmN2xQ-Bqo" TargetMode="External"/><Relationship Id="rId20" Type="http://schemas.openxmlformats.org/officeDocument/2006/relationships/hyperlink" Target="https://share.vidyard.com/watch/gZr9pTWDkP5GafgWMDHnp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arivate.libguides.com/ld.php?content_id=48646479" TargetMode="External"/><Relationship Id="rId5" Type="http://schemas.openxmlformats.org/officeDocument/2006/relationships/numbering" Target="numbering.xml"/><Relationship Id="rId15" Type="http://schemas.openxmlformats.org/officeDocument/2006/relationships/hyperlink" Target="https://endnote.com/downloads/sty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deos.webofsciencegroup.com/watch/MFKXkz8R85ErpVq8f9wd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macropus.org/citation-fi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5989037F01E4FBB1785D9AA7E2F38" ma:contentTypeVersion="12" ma:contentTypeDescription="Create a new document." ma:contentTypeScope="" ma:versionID="b62ea378915291147dad7a7408aa4f95">
  <xsd:schema xmlns:xsd="http://www.w3.org/2001/XMLSchema" xmlns:xs="http://www.w3.org/2001/XMLSchema" xmlns:p="http://schemas.microsoft.com/office/2006/metadata/properties" xmlns:ns3="10bdee30-7c47-4651-9d68-6b1c0f002c9e" xmlns:ns4="e65872f5-a416-4406-8846-8bcb9b85966f" targetNamespace="http://schemas.microsoft.com/office/2006/metadata/properties" ma:root="true" ma:fieldsID="bac50866fd1a4f246c76465ee4b09f85" ns3:_="" ns4:_="">
    <xsd:import namespace="10bdee30-7c47-4651-9d68-6b1c0f002c9e"/>
    <xsd:import namespace="e65872f5-a416-4406-8846-8bcb9b8596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ee30-7c47-4651-9d68-6b1c0f002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872f5-a416-4406-8846-8bcb9b8596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DB34-4AA8-428A-A929-33A055147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8CBB1-97E3-43A3-9FC0-A2172FF0652D}">
  <ds:schemaRefs>
    <ds:schemaRef ds:uri="http://schemas.microsoft.com/sharepoint/v3/contenttype/forms"/>
  </ds:schemaRefs>
</ds:datastoreItem>
</file>

<file path=customXml/itemProps3.xml><?xml version="1.0" encoding="utf-8"?>
<ds:datastoreItem xmlns:ds="http://schemas.openxmlformats.org/officeDocument/2006/customXml" ds:itemID="{3961E8DF-9359-468B-8FF7-AFF2FEEC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dee30-7c47-4651-9d68-6b1c0f002c9e"/>
    <ds:schemaRef ds:uri="e65872f5-a416-4406-8846-8bcb9b85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9CB25-481B-45FC-8A0D-D9E5DBB7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Bob</dc:creator>
  <cp:keywords/>
  <dc:description/>
  <cp:lastModifiedBy>Darbier, Mathilde</cp:lastModifiedBy>
  <cp:revision>4</cp:revision>
  <dcterms:created xsi:type="dcterms:W3CDTF">2020-05-20T13:02:00Z</dcterms:created>
  <dcterms:modified xsi:type="dcterms:W3CDTF">2020-05-21T10:33:00Z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0x01010057D5989037F01E4FBB1785D9AA7E2F38</vt:lpwstr>
  </property>
</Properties>
</file>